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8F4D" w14:textId="1CA95357" w:rsidR="004A4F9B" w:rsidRPr="00602773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602773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44A89571" w14:textId="77777777" w:rsidR="009C53A6" w:rsidRPr="00602773" w:rsidRDefault="009C53A6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05C800BD" w14:textId="59F2FF76" w:rsidR="00602773" w:rsidRDefault="00602773" w:rsidP="009C53A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</w:rPr>
      </w:pPr>
      <w:r w:rsidRPr="00602773"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</w:rPr>
        <w:t>Oki Side Table mit Ledertasche.</w:t>
      </w:r>
      <w:r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</w:rPr>
        <w:t xml:space="preserve"> von @walterknoll_official</w:t>
      </w:r>
    </w:p>
    <w:p w14:paraId="44B8EDB6" w14:textId="77777777" w:rsidR="00602773" w:rsidRPr="009C53A6" w:rsidRDefault="00602773" w:rsidP="009C53A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</w:rPr>
      </w:pPr>
    </w:p>
    <w:p w14:paraId="710B07E5" w14:textId="77777777" w:rsidR="00602773" w:rsidRDefault="00602773" w:rsidP="00602773">
      <w:pP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02773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Als ästhetische Ablage neben dem Bett oder am Sofa empfiehlt sich der neue Oki Side Table mit Lederfach, erdacht aus dem bestehenden, beliebten Design unserer Oki Tische.</w:t>
      </w:r>
    </w:p>
    <w:p w14:paraId="20709D14" w14:textId="3F64CDA4" w:rsidR="00602773" w:rsidRPr="00602773" w:rsidRDefault="00602773" w:rsidP="00602773">
      <w:pPr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eastAsia="de-DE"/>
          <w14:ligatures w14:val="none"/>
        </w:rPr>
      </w:pPr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eastAsia="de-DE"/>
          <w14:ligatures w14:val="none"/>
        </w:rPr>
        <w:t xml:space="preserve">Erhältlich in zwei Größen und je zwei Oberflächenausführungen, matt-pulverbeschichtet </w:t>
      </w:r>
      <w:proofErr w:type="spellStart"/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eastAsia="de-DE"/>
          <w14:ligatures w14:val="none"/>
        </w:rPr>
        <w:t>bronze</w:t>
      </w:r>
      <w:proofErr w:type="spellEnd"/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eastAsia="de-DE"/>
          <w14:ligatures w14:val="none"/>
        </w:rPr>
        <w:t xml:space="preserve"> oder schwarz. </w:t>
      </w:r>
      <w:r w:rsidRPr="00602773">
        <w:rPr>
          <w:rStyle w:val="normaltextrun"/>
          <w:rFonts w:ascii="Arial" w:eastAsia="Times New Roman" w:hAnsi="Arial" w:cs="Arial"/>
          <w:kern w:val="0"/>
          <w:position w:val="-2"/>
          <w:sz w:val="28"/>
          <w:szCs w:val="28"/>
          <w:lang w:eastAsia="de-DE"/>
          <w14:ligatures w14:val="none"/>
        </w:rPr>
        <w:t>​</w:t>
      </w:r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eastAsia="de-DE"/>
          <w14:ligatures w14:val="none"/>
        </w:rPr>
        <w:t xml:space="preserve"> Dazu jeweils passend die Lederschatulle in </w:t>
      </w:r>
      <w:proofErr w:type="spellStart"/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eastAsia="de-DE"/>
          <w14:ligatures w14:val="none"/>
        </w:rPr>
        <w:t>Saddle</w:t>
      </w:r>
      <w:proofErr w:type="spellEnd"/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eastAsia="de-DE"/>
          <w14:ligatures w14:val="none"/>
        </w:rPr>
        <w:t xml:space="preserve"> Black oder </w:t>
      </w:r>
      <w:proofErr w:type="spellStart"/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eastAsia="de-DE"/>
          <w14:ligatures w14:val="none"/>
        </w:rPr>
        <w:t>Saddle</w:t>
      </w:r>
      <w:proofErr w:type="spellEnd"/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eastAsia="de-DE"/>
          <w14:ligatures w14:val="none"/>
        </w:rPr>
        <w:t xml:space="preserve"> Coffee.</w:t>
      </w:r>
    </w:p>
    <w:p w14:paraId="38C7261A" w14:textId="05EDB8AB" w:rsidR="00602773" w:rsidRPr="00602773" w:rsidRDefault="00602773" w:rsidP="00602773">
      <w:pPr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eastAsia="de-DE"/>
          <w14:ligatures w14:val="none"/>
        </w:rPr>
      </w:pPr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eastAsia="de-DE"/>
          <w14:ligatures w14:val="none"/>
        </w:rPr>
        <w:t>Der warme, handwerklich fein ausgearbeitete Tisch mit edler Lederschatulle wird zur persönlichen Schatzkiste.</w:t>
      </w:r>
    </w:p>
    <w:p w14:paraId="096ADBB9" w14:textId="65113017" w:rsidR="00602773" w:rsidRDefault="00602773" w:rsidP="00602773">
      <w:pP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eastAsia="de-DE"/>
          <w14:ligatures w14:val="none"/>
        </w:rPr>
        <w:t>Leichtigkeit, Gleichgewicht und Geometrie – diese Grundgedanken minimalistischen Designs sind hier vortrefflich umgesetzt. Das filigrane Drahtgestell trägt die Tischplatte.</w:t>
      </w:r>
    </w:p>
    <w:p w14:paraId="7B65E962" w14:textId="4F3ADE57" w:rsidR="00602773" w:rsidRPr="00602773" w:rsidRDefault="00602773" w:rsidP="00602773">
      <w:pPr>
        <w:rPr>
          <w:lang w:val="en-GB"/>
        </w:rPr>
      </w:pPr>
      <w:r w:rsidRPr="00602773">
        <w:rPr>
          <w:lang w:val="en-GB"/>
        </w:rPr>
        <w:t>#walterknoll #leather #interior #design #sidetable</w:t>
      </w:r>
    </w:p>
    <w:p w14:paraId="7BE37FD6" w14:textId="77777777" w:rsidR="004A4F9B" w:rsidRPr="00602773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GB"/>
        </w:rPr>
      </w:pPr>
    </w:p>
    <w:p w14:paraId="02531B49" w14:textId="53E4642A" w:rsidR="004A4F9B" w:rsidRPr="004A4F9B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</w:pPr>
      <w:r w:rsidRPr="004A4F9B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  <w:t>EN:</w:t>
      </w:r>
    </w:p>
    <w:p w14:paraId="46A383E6" w14:textId="77777777" w:rsidR="004A4F9B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  <w:lang w:val="en-US"/>
        </w:rPr>
      </w:pPr>
    </w:p>
    <w:p w14:paraId="659263A5" w14:textId="02788CC8" w:rsidR="001B04E7" w:rsidRDefault="0060277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  <w:lang w:val="en-US"/>
        </w:rPr>
      </w:pPr>
      <w:r w:rsidRPr="00602773"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  <w:lang w:val="en-US"/>
        </w:rPr>
        <w:t>Oki Side Table with leather case.</w:t>
      </w:r>
      <w:r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  <w:lang w:val="en-US"/>
        </w:rPr>
        <w:t xml:space="preserve"> by @walterknoll_official</w:t>
      </w:r>
    </w:p>
    <w:p w14:paraId="321F5D68" w14:textId="77777777" w:rsidR="00602773" w:rsidRPr="00602773" w:rsidRDefault="0060277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GB"/>
        </w:rPr>
      </w:pPr>
    </w:p>
    <w:p w14:paraId="3F19E4E0" w14:textId="0F480C0A" w:rsidR="001B04E7" w:rsidRDefault="00602773" w:rsidP="001B04E7">
      <w:pP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602773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The new Oki Side Table with leather pocket, inspired by the existing, popular design of our Oki tables, is recommended as an aesthetic </w:t>
      </w:r>
      <w:proofErr w:type="spellStart"/>
      <w:r w:rsidRPr="00602773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sidetable</w:t>
      </w:r>
      <w:proofErr w:type="spellEnd"/>
      <w:r w:rsidRPr="00602773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next to a bed or sofa.</w:t>
      </w:r>
    </w:p>
    <w:p w14:paraId="2F97D294" w14:textId="25917757" w:rsidR="00602773" w:rsidRPr="00602773" w:rsidRDefault="00602773" w:rsidP="001B04E7">
      <w:pP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602773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Available in two sizes. In two surface finishes, matt powder-coated bronze or black. Matching leather pockets in Saddle Black or Saddle Coffee.</w:t>
      </w:r>
    </w:p>
    <w:p w14:paraId="748B9826" w14:textId="14B54673" w:rsidR="00602773" w:rsidRPr="00602773" w:rsidRDefault="00602773" w:rsidP="001B04E7">
      <w:pPr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val="en-US" w:eastAsia="de-DE"/>
          <w14:ligatures w14:val="none"/>
        </w:rPr>
        <w:t>The finely crafted table with its elegant leather pocket becomes a personal treasure chest.</w:t>
      </w:r>
    </w:p>
    <w:p w14:paraId="2E4D9496" w14:textId="552BD28D" w:rsidR="00602773" w:rsidRPr="00602773" w:rsidRDefault="00602773" w:rsidP="001B04E7">
      <w:pP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val="en-US" w:eastAsia="de-DE"/>
          <w14:ligatures w14:val="none"/>
        </w:rPr>
        <w:t xml:space="preserve">Light, </w:t>
      </w:r>
      <w:proofErr w:type="gramStart"/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val="en-US" w:eastAsia="de-DE"/>
          <w14:ligatures w14:val="none"/>
        </w:rPr>
        <w:t>balanced</w:t>
      </w:r>
      <w:proofErr w:type="gramEnd"/>
      <w:r w:rsidRPr="00602773">
        <w:rPr>
          <w:rStyle w:val="normaltextrun"/>
          <w:rFonts w:ascii="Frutiger 45 Light" w:eastAsia="Times New Roman" w:hAnsi="Frutiger 45 Light" w:cs="Segoe UI"/>
          <w:kern w:val="0"/>
          <w:position w:val="-2"/>
          <w:sz w:val="28"/>
          <w:szCs w:val="28"/>
          <w:lang w:val="en-US" w:eastAsia="de-DE"/>
          <w14:ligatures w14:val="none"/>
        </w:rPr>
        <w:t xml:space="preserve"> and geometrical – Oki Side Table is the physical embodiment of the basic tenets of minimalist design. The filigree wire frame bears the weight of the top.</w:t>
      </w:r>
    </w:p>
    <w:p w14:paraId="6ADB1083" w14:textId="419ADACE" w:rsidR="001B04E7" w:rsidRPr="001B04E7" w:rsidRDefault="001B04E7" w:rsidP="001B04E7">
      <w:pPr>
        <w:rPr>
          <w:lang w:val="en-GB"/>
        </w:rPr>
      </w:pPr>
      <w:r>
        <w:rPr>
          <w:lang w:val="en-GB"/>
        </w:rPr>
        <w:t>#walterknoll #</w:t>
      </w:r>
      <w:r w:rsidR="00602773">
        <w:rPr>
          <w:lang w:val="en-GB"/>
        </w:rPr>
        <w:t>leather</w:t>
      </w:r>
      <w:r>
        <w:rPr>
          <w:lang w:val="en-GB"/>
        </w:rPr>
        <w:t xml:space="preserve"> #interior #</w:t>
      </w:r>
      <w:r w:rsidR="00602773">
        <w:rPr>
          <w:lang w:val="en-GB"/>
        </w:rPr>
        <w:t>design</w:t>
      </w:r>
      <w:r>
        <w:rPr>
          <w:lang w:val="en-GB"/>
        </w:rPr>
        <w:t xml:space="preserve"> #s</w:t>
      </w:r>
      <w:r w:rsidR="00602773">
        <w:rPr>
          <w:lang w:val="en-GB"/>
        </w:rPr>
        <w:t>idetable</w:t>
      </w:r>
    </w:p>
    <w:sectPr w:rsidR="001B04E7" w:rsidRPr="001B04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1B04E7"/>
    <w:rsid w:val="004A4F9B"/>
    <w:rsid w:val="00602773"/>
    <w:rsid w:val="009C53A6"/>
    <w:rsid w:val="00C0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9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2</cp:revision>
  <dcterms:created xsi:type="dcterms:W3CDTF">2024-04-16T13:37:00Z</dcterms:created>
  <dcterms:modified xsi:type="dcterms:W3CDTF">2024-04-16T13:37:00Z</dcterms:modified>
</cp:coreProperties>
</file>